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2E" w:rsidRPr="002E6548" w:rsidRDefault="002E6548" w:rsidP="002E6548">
      <w:pPr>
        <w:jc w:val="center"/>
        <w:rPr>
          <w:rFonts w:asciiTheme="majorHAnsi" w:hAnsiTheme="majorHAnsi"/>
          <w:b/>
          <w:sz w:val="40"/>
        </w:rPr>
      </w:pPr>
      <w:proofErr w:type="spellStart"/>
      <w:r w:rsidRPr="002E6548">
        <w:rPr>
          <w:rFonts w:asciiTheme="majorHAnsi" w:hAnsiTheme="majorHAnsi"/>
          <w:b/>
          <w:sz w:val="40"/>
        </w:rPr>
        <w:t>SafeConnect</w:t>
      </w:r>
      <w:proofErr w:type="spellEnd"/>
      <w:r w:rsidRPr="002E6548">
        <w:rPr>
          <w:rFonts w:asciiTheme="majorHAnsi" w:hAnsiTheme="majorHAnsi"/>
          <w:b/>
          <w:sz w:val="40"/>
        </w:rPr>
        <w:t xml:space="preserve"> Guest Access</w:t>
      </w:r>
    </w:p>
    <w:p w:rsidR="002C362E" w:rsidRPr="002E6548" w:rsidRDefault="002C362E">
      <w:pPr>
        <w:rPr>
          <w:rFonts w:asciiTheme="majorHAnsi" w:hAnsiTheme="majorHAnsi"/>
        </w:rPr>
      </w:pPr>
    </w:p>
    <w:p w:rsidR="002C362E" w:rsidRPr="002E6548" w:rsidRDefault="002C362E" w:rsidP="002E6548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2E6548">
        <w:rPr>
          <w:rFonts w:asciiTheme="majorHAnsi" w:hAnsiTheme="majorHAnsi"/>
        </w:rPr>
        <w:t xml:space="preserve">Set your wireless to use LC Wireless and then open a web browser.  You will be redirected to the page below.  </w:t>
      </w:r>
    </w:p>
    <w:p w:rsidR="002C362E" w:rsidRPr="002E6548" w:rsidRDefault="002C362E" w:rsidP="002E6548">
      <w:pPr>
        <w:pStyle w:val="ListParagraph"/>
        <w:ind w:left="1440"/>
        <w:rPr>
          <w:rFonts w:asciiTheme="majorHAnsi" w:hAnsiTheme="majorHAnsi"/>
        </w:rPr>
      </w:pPr>
      <w:r w:rsidRPr="002E6548">
        <w:rPr>
          <w:noProof/>
        </w:rPr>
        <w:drawing>
          <wp:inline distT="0" distB="0" distL="0" distR="0">
            <wp:extent cx="5486400" cy="2227811"/>
            <wp:effectExtent l="76200" t="50800" r="127000" b="83589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2781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2E6548">
        <w:rPr>
          <w:rFonts w:asciiTheme="majorHAnsi" w:hAnsiTheme="majorHAnsi"/>
        </w:rPr>
        <w:br/>
      </w:r>
    </w:p>
    <w:p w:rsidR="002C362E" w:rsidRPr="002E6548" w:rsidRDefault="002C362E" w:rsidP="002E6548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2E6548">
        <w:rPr>
          <w:rFonts w:asciiTheme="majorHAnsi" w:hAnsiTheme="majorHAnsi"/>
        </w:rPr>
        <w:t>Click Guests.  You will be provided with the form below.  Enter the requested information and click the Submit Information button.</w:t>
      </w:r>
    </w:p>
    <w:p w:rsidR="002C362E" w:rsidRPr="002E6548" w:rsidRDefault="002E6548" w:rsidP="002E6548">
      <w:pPr>
        <w:pStyle w:val="ListParagraph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 w:rsidR="002C362E" w:rsidRPr="002E6548">
        <w:rPr>
          <w:noProof/>
        </w:rPr>
        <w:drawing>
          <wp:inline distT="0" distB="0" distL="0" distR="0">
            <wp:extent cx="5486400" cy="3405125"/>
            <wp:effectExtent l="76200" t="50800" r="127000" b="746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051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C362E" w:rsidRPr="002E6548" w:rsidRDefault="002E6548" w:rsidP="002E6548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2E6548">
        <w:rPr>
          <w:rFonts w:asciiTheme="majorHAnsi" w:hAnsiTheme="majorHAnsi"/>
        </w:rPr>
        <w:br w:type="page"/>
      </w:r>
      <w:r w:rsidR="002C362E" w:rsidRPr="002E6548">
        <w:rPr>
          <w:rFonts w:asciiTheme="majorHAnsi" w:hAnsiTheme="majorHAnsi"/>
        </w:rPr>
        <w:lastRenderedPageBreak/>
        <w:t>You will receive the page below.  Also, a username and password will be both texted to you and sent to you via email.  Click where it says “click here to sign in”</w:t>
      </w:r>
    </w:p>
    <w:p w:rsidR="002C362E" w:rsidRPr="002E6548" w:rsidRDefault="002E6548" w:rsidP="002E6548">
      <w:pPr>
        <w:pStyle w:val="ListParagraph"/>
        <w:jc w:val="center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br/>
      </w:r>
      <w:r w:rsidR="002C362E" w:rsidRPr="002E6548">
        <w:rPr>
          <w:noProof/>
        </w:rPr>
        <w:drawing>
          <wp:inline distT="0" distB="0" distL="0" distR="0">
            <wp:extent cx="5486400" cy="1383071"/>
            <wp:effectExtent l="76200" t="50800" r="127000" b="64729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8307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br/>
      </w:r>
    </w:p>
    <w:p w:rsidR="002E6548" w:rsidRPr="002E6548" w:rsidRDefault="002C362E" w:rsidP="002E6548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2E6548">
        <w:rPr>
          <w:rFonts w:asciiTheme="majorHAnsi" w:hAnsiTheme="majorHAnsi"/>
        </w:rPr>
        <w:t xml:space="preserve">You will be returned to this page.  In the Guests section, click where it says </w:t>
      </w:r>
      <w:r w:rsidRPr="002E6548">
        <w:rPr>
          <w:rFonts w:asciiTheme="majorHAnsi" w:hAnsiTheme="majorHAnsi"/>
          <w:b/>
          <w:i/>
        </w:rPr>
        <w:t>Sign in Here</w:t>
      </w:r>
      <w:r w:rsidRPr="002E6548">
        <w:rPr>
          <w:rFonts w:asciiTheme="majorHAnsi" w:hAnsiTheme="majorHAnsi"/>
        </w:rPr>
        <w:t xml:space="preserve">.  </w:t>
      </w:r>
    </w:p>
    <w:p w:rsidR="002E6548" w:rsidRPr="002E6548" w:rsidRDefault="002E6548" w:rsidP="002E6548">
      <w:pPr>
        <w:pStyle w:val="ListParagraph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 w:rsidR="002C362E" w:rsidRPr="002E6548">
        <w:rPr>
          <w:noProof/>
        </w:rPr>
        <w:drawing>
          <wp:inline distT="0" distB="0" distL="0" distR="0">
            <wp:extent cx="5486400" cy="2227811"/>
            <wp:effectExtent l="76200" t="50800" r="127000" b="83589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2781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br/>
      </w:r>
    </w:p>
    <w:p w:rsidR="002C362E" w:rsidRPr="002E6548" w:rsidRDefault="002E6548" w:rsidP="002E6548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2E6548">
        <w:rPr>
          <w:rFonts w:asciiTheme="majorHAnsi" w:hAnsiTheme="majorHAnsi"/>
        </w:rPr>
        <w:t xml:space="preserve">Enter the Username and Password that was sent to you and click Submit.  You should be </w:t>
      </w:r>
      <w:r w:rsidR="00261215">
        <w:rPr>
          <w:rFonts w:asciiTheme="majorHAnsi" w:hAnsiTheme="majorHAnsi"/>
        </w:rPr>
        <w:t>connected to the Internet.</w:t>
      </w:r>
    </w:p>
    <w:p w:rsidR="002E6548" w:rsidRPr="002E6548" w:rsidRDefault="002E6548" w:rsidP="002E6548">
      <w:pPr>
        <w:pStyle w:val="ListParagraph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 w:rsidR="002C362E" w:rsidRPr="002E6548">
        <w:rPr>
          <w:noProof/>
        </w:rPr>
        <w:drawing>
          <wp:inline distT="0" distB="0" distL="0" distR="0">
            <wp:extent cx="3403600" cy="2195871"/>
            <wp:effectExtent l="76200" t="50800" r="127000" b="64729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219587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E6548" w:rsidRPr="002E6548" w:rsidRDefault="00261215" w:rsidP="002E6548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 w:rsidR="002E6548" w:rsidRPr="002E6548">
        <w:rPr>
          <w:rFonts w:asciiTheme="majorHAnsi" w:hAnsiTheme="majorHAnsi"/>
        </w:rPr>
        <w:t xml:space="preserve">Note:  If you do not have cellular service on campus, please come by the Information Technology office in </w:t>
      </w:r>
      <w:proofErr w:type="spellStart"/>
      <w:r w:rsidR="002E6548" w:rsidRPr="002E6548">
        <w:rPr>
          <w:rFonts w:asciiTheme="majorHAnsi" w:hAnsiTheme="majorHAnsi"/>
        </w:rPr>
        <w:t>Watzek</w:t>
      </w:r>
      <w:proofErr w:type="spellEnd"/>
      <w:r w:rsidR="002E6548" w:rsidRPr="002E6548">
        <w:rPr>
          <w:rFonts w:asciiTheme="majorHAnsi" w:hAnsiTheme="majorHAnsi"/>
        </w:rPr>
        <w:t xml:space="preserve"> Library to have a guest account created for you.  </w:t>
      </w:r>
    </w:p>
    <w:p w:rsidR="002C362E" w:rsidRPr="002E6548" w:rsidRDefault="002E6548" w:rsidP="002E6548">
      <w:pPr>
        <w:rPr>
          <w:rFonts w:asciiTheme="majorHAnsi" w:hAnsiTheme="majorHAnsi"/>
        </w:rPr>
      </w:pPr>
      <w:r w:rsidRPr="002E6548">
        <w:rPr>
          <w:rFonts w:asciiTheme="majorHAnsi" w:hAnsiTheme="majorHAnsi"/>
        </w:rPr>
        <w:t>Guest access is valid for nine hours.</w:t>
      </w:r>
    </w:p>
    <w:sectPr w:rsidR="002C362E" w:rsidRPr="002E6548" w:rsidSect="002E654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D19"/>
    <w:multiLevelType w:val="hybridMultilevel"/>
    <w:tmpl w:val="5F0E2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43AE0"/>
    <w:multiLevelType w:val="hybridMultilevel"/>
    <w:tmpl w:val="8F262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D3240"/>
    <w:multiLevelType w:val="hybridMultilevel"/>
    <w:tmpl w:val="E766C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31EB2"/>
    <w:multiLevelType w:val="hybridMultilevel"/>
    <w:tmpl w:val="8BF24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2E"/>
    <w:rsid w:val="00261215"/>
    <w:rsid w:val="002C362E"/>
    <w:rsid w:val="002E65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5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21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1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5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21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1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732</Characters>
  <Application>Microsoft Macintosh Word</Application>
  <DocSecurity>0</DocSecurity>
  <Lines>6</Lines>
  <Paragraphs>1</Paragraphs>
  <ScaleCrop>false</ScaleCrop>
  <Company>Lewis &amp; Clark College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Wainwright</dc:creator>
  <cp:keywords/>
  <cp:lastModifiedBy>Kelly Wainwright</cp:lastModifiedBy>
  <cp:revision>2</cp:revision>
  <cp:lastPrinted>2013-08-23T23:36:00Z</cp:lastPrinted>
  <dcterms:created xsi:type="dcterms:W3CDTF">2013-08-23T23:39:00Z</dcterms:created>
  <dcterms:modified xsi:type="dcterms:W3CDTF">2013-08-23T23:39:00Z</dcterms:modified>
</cp:coreProperties>
</file>